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82" w:rsidRDefault="00B93582" w:rsidP="00B93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 xml:space="preserve">Министерство </w:t>
      </w:r>
    </w:p>
    <w:p w:rsidR="00B93582" w:rsidRPr="00B93582" w:rsidRDefault="00B93582" w:rsidP="00B93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</w:p>
    <w:p w:rsidR="00B93582" w:rsidRPr="00B93582" w:rsidRDefault="00B93582" w:rsidP="00B935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93582" w:rsidRPr="00F63364" w:rsidRDefault="00B93582" w:rsidP="00B9358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D1D46" w:rsidRDefault="00F930BF" w:rsidP="00B93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582">
        <w:rPr>
          <w:rFonts w:ascii="Times New Roman" w:hAnsi="Times New Roman" w:cs="Times New Roman"/>
          <w:b/>
          <w:sz w:val="28"/>
          <w:szCs w:val="28"/>
        </w:rPr>
        <w:t xml:space="preserve">Информация о новой </w:t>
      </w:r>
      <w:proofErr w:type="spellStart"/>
      <w:r w:rsidRPr="00B9358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B93582">
        <w:rPr>
          <w:rFonts w:ascii="Times New Roman" w:hAnsi="Times New Roman" w:cs="Times New Roman"/>
          <w:b/>
          <w:sz w:val="28"/>
          <w:szCs w:val="28"/>
        </w:rPr>
        <w:t xml:space="preserve"> инфекции, вызванной 2019-nCoV</w:t>
      </w:r>
    </w:p>
    <w:p w:rsidR="00B93582" w:rsidRPr="00B93582" w:rsidRDefault="00B93582" w:rsidP="00B93582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930BF" w:rsidRPr="00B93582" w:rsidRDefault="00F930BF" w:rsidP="00F6336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582">
        <w:rPr>
          <w:rFonts w:ascii="Times New Roman" w:hAnsi="Times New Roman" w:cs="Times New Roman"/>
          <w:b/>
          <w:sz w:val="26"/>
          <w:szCs w:val="26"/>
        </w:rPr>
        <w:t xml:space="preserve">Общая информация об </w:t>
      </w:r>
      <w:proofErr w:type="spellStart"/>
      <w:r w:rsidRPr="00B93582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Pr="00B93582">
        <w:rPr>
          <w:rFonts w:ascii="Times New Roman" w:hAnsi="Times New Roman" w:cs="Times New Roman"/>
          <w:b/>
          <w:sz w:val="26"/>
          <w:szCs w:val="26"/>
        </w:rPr>
        <w:t xml:space="preserve"> инфекции 2019- </w:t>
      </w:r>
      <w:proofErr w:type="spellStart"/>
      <w:r w:rsidRPr="00B93582">
        <w:rPr>
          <w:rFonts w:ascii="Times New Roman" w:hAnsi="Times New Roman" w:cs="Times New Roman"/>
          <w:b/>
          <w:sz w:val="26"/>
          <w:szCs w:val="26"/>
        </w:rPr>
        <w:t>nCov</w:t>
      </w:r>
      <w:proofErr w:type="spellEnd"/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582">
        <w:rPr>
          <w:rFonts w:ascii="Times New Roman" w:hAnsi="Times New Roman" w:cs="Times New Roman"/>
          <w:b/>
          <w:sz w:val="24"/>
          <w:szCs w:val="24"/>
        </w:rPr>
        <w:t>Коронавирусная</w:t>
      </w:r>
      <w:proofErr w:type="spellEnd"/>
      <w:r w:rsidRPr="00B93582">
        <w:rPr>
          <w:rFonts w:ascii="Times New Roman" w:hAnsi="Times New Roman" w:cs="Times New Roman"/>
          <w:b/>
          <w:sz w:val="24"/>
          <w:szCs w:val="24"/>
        </w:rPr>
        <w:t xml:space="preserve"> инфекция</w:t>
      </w:r>
      <w:r w:rsidRPr="00B93582">
        <w:rPr>
          <w:rFonts w:ascii="Times New Roman" w:hAnsi="Times New Roman" w:cs="Times New Roman"/>
          <w:sz w:val="24"/>
          <w:szCs w:val="24"/>
        </w:rPr>
        <w:t xml:space="preserve"> – острое вирусное заболевание с преимущественным поражением верхних дыхательных путей. </w:t>
      </w:r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b/>
          <w:sz w:val="24"/>
          <w:szCs w:val="24"/>
        </w:rPr>
        <w:t>Этиология:</w:t>
      </w:r>
      <w:r w:rsidRPr="00B93582">
        <w:rPr>
          <w:rFonts w:ascii="Times New Roman" w:hAnsi="Times New Roman" w:cs="Times New Roman"/>
          <w:sz w:val="24"/>
          <w:szCs w:val="24"/>
        </w:rPr>
        <w:t xml:space="preserve"> РНК-вирус рода </w:t>
      </w:r>
      <w:proofErr w:type="spellStart"/>
      <w:r w:rsidRPr="00B93582">
        <w:rPr>
          <w:rFonts w:ascii="Times New Roman" w:hAnsi="Times New Roman" w:cs="Times New Roman"/>
          <w:sz w:val="24"/>
          <w:szCs w:val="24"/>
        </w:rPr>
        <w:t>Betacoronavirus</w:t>
      </w:r>
      <w:proofErr w:type="spellEnd"/>
      <w:r w:rsidRPr="00B93582">
        <w:rPr>
          <w:rFonts w:ascii="Times New Roman" w:hAnsi="Times New Roman" w:cs="Times New Roman"/>
          <w:sz w:val="24"/>
          <w:szCs w:val="24"/>
        </w:rPr>
        <w:t xml:space="preserve"> семейства </w:t>
      </w:r>
      <w:proofErr w:type="spellStart"/>
      <w:r w:rsidRPr="00B93582">
        <w:rPr>
          <w:rFonts w:ascii="Times New Roman" w:hAnsi="Times New Roman" w:cs="Times New Roman"/>
          <w:sz w:val="24"/>
          <w:szCs w:val="24"/>
        </w:rPr>
        <w:t>Coronaviridae</w:t>
      </w:r>
      <w:proofErr w:type="spellEnd"/>
      <w:r w:rsidRPr="00B935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b/>
          <w:sz w:val="24"/>
          <w:szCs w:val="24"/>
        </w:rPr>
        <w:t>Природный резервуар</w:t>
      </w:r>
      <w:r w:rsidRPr="00B93582">
        <w:rPr>
          <w:rFonts w:ascii="Times New Roman" w:hAnsi="Times New Roman" w:cs="Times New Roman"/>
          <w:sz w:val="24"/>
          <w:szCs w:val="24"/>
        </w:rPr>
        <w:t xml:space="preserve">: Неизвестен. Вероятно, дикие животные (летучие мыши и др.) </w:t>
      </w:r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b/>
          <w:sz w:val="24"/>
          <w:szCs w:val="24"/>
        </w:rPr>
        <w:t>Источник инфекции:</w:t>
      </w:r>
      <w:r w:rsidRPr="00B93582">
        <w:rPr>
          <w:rFonts w:ascii="Times New Roman" w:hAnsi="Times New Roman" w:cs="Times New Roman"/>
          <w:sz w:val="24"/>
          <w:szCs w:val="24"/>
        </w:rPr>
        <w:t xml:space="preserve"> Животные или больной человек. </w:t>
      </w:r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582">
        <w:rPr>
          <w:rFonts w:ascii="Times New Roman" w:hAnsi="Times New Roman" w:cs="Times New Roman"/>
          <w:sz w:val="24"/>
          <w:szCs w:val="24"/>
        </w:rPr>
        <w:t xml:space="preserve">Пути передачи: воздушно-капельный (выделение вируса при кашле, чихании, разговоре), воздушно-пылевой, контактный. </w:t>
      </w:r>
      <w:proofErr w:type="gramEnd"/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b/>
          <w:sz w:val="24"/>
          <w:szCs w:val="24"/>
        </w:rPr>
        <w:t>Факторы передачи</w:t>
      </w:r>
      <w:r w:rsidRPr="00B93582">
        <w:rPr>
          <w:rFonts w:ascii="Times New Roman" w:hAnsi="Times New Roman" w:cs="Times New Roman"/>
          <w:sz w:val="24"/>
          <w:szCs w:val="24"/>
        </w:rPr>
        <w:t xml:space="preserve">: воздух, пищевые продукты, предметы обихода. </w:t>
      </w:r>
    </w:p>
    <w:p w:rsidR="00B5134E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b/>
          <w:sz w:val="24"/>
          <w:szCs w:val="24"/>
        </w:rPr>
        <w:t>Инкубационный период</w:t>
      </w:r>
      <w:r w:rsidRPr="00B93582">
        <w:rPr>
          <w:rFonts w:ascii="Times New Roman" w:hAnsi="Times New Roman" w:cs="Times New Roman"/>
          <w:sz w:val="24"/>
          <w:szCs w:val="24"/>
        </w:rPr>
        <w:t xml:space="preserve">: от 2 до 14 суток, чаще 2-7 суток </w:t>
      </w:r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b/>
          <w:sz w:val="24"/>
          <w:szCs w:val="24"/>
        </w:rPr>
        <w:t>Лечение:</w:t>
      </w:r>
      <w:r w:rsidRPr="00B93582">
        <w:rPr>
          <w:rFonts w:ascii="Times New Roman" w:hAnsi="Times New Roman" w:cs="Times New Roman"/>
          <w:sz w:val="24"/>
          <w:szCs w:val="24"/>
        </w:rPr>
        <w:t xml:space="preserve"> патогенетическое, симптоматическое. </w:t>
      </w:r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b/>
          <w:sz w:val="24"/>
          <w:szCs w:val="24"/>
        </w:rPr>
        <w:t>Восприимчивость и особенности клинического течения</w:t>
      </w:r>
      <w:r w:rsidRPr="00B93582">
        <w:rPr>
          <w:rFonts w:ascii="Times New Roman" w:hAnsi="Times New Roman" w:cs="Times New Roman"/>
          <w:sz w:val="24"/>
          <w:szCs w:val="24"/>
        </w:rPr>
        <w:t>: естественная восприимчивость людей высокая, к возбудителю восприимчивы все возрастные группы населения. Наиболее тяжелое течение наблюдает у лиц старше 50 лет и имеющих хронические сопутствующие заболевания.</w:t>
      </w:r>
    </w:p>
    <w:p w:rsidR="00F930BF" w:rsidRPr="00B93582" w:rsidRDefault="00F930BF" w:rsidP="00F63364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93582">
        <w:rPr>
          <w:rFonts w:ascii="Times New Roman" w:hAnsi="Times New Roman" w:cs="Times New Roman"/>
          <w:b/>
          <w:sz w:val="26"/>
          <w:szCs w:val="26"/>
        </w:rPr>
        <w:t xml:space="preserve">Клинические признаки и диагностика инфекции, вызванной 2019-nCoV </w:t>
      </w:r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582">
        <w:rPr>
          <w:rFonts w:ascii="Times New Roman" w:hAnsi="Times New Roman" w:cs="Times New Roman"/>
          <w:b/>
          <w:sz w:val="24"/>
          <w:szCs w:val="24"/>
        </w:rPr>
        <w:t xml:space="preserve">Основные симптомы: </w:t>
      </w:r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>1) повышение температуры тела в &gt; 90 % случаев;</w:t>
      </w:r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 xml:space="preserve">2) кашель (сухой или с небольшим количеством мокроты) в 80 % случаев; </w:t>
      </w:r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 xml:space="preserve">3) ощущение сдавленности в грудной клетке в &gt; 20 % случаев; </w:t>
      </w:r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 xml:space="preserve">4) одышка в 15 % случаях. </w:t>
      </w:r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b/>
          <w:sz w:val="24"/>
          <w:szCs w:val="24"/>
        </w:rPr>
        <w:t>Диагностика:</w:t>
      </w:r>
      <w:r w:rsidRPr="00B93582">
        <w:rPr>
          <w:rFonts w:ascii="Times New Roman" w:hAnsi="Times New Roman" w:cs="Times New Roman"/>
          <w:sz w:val="24"/>
          <w:szCs w:val="24"/>
        </w:rPr>
        <w:t xml:space="preserve"> выявление РНК вируса методом РТ-ПЦР </w:t>
      </w:r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b/>
          <w:sz w:val="24"/>
          <w:szCs w:val="24"/>
        </w:rPr>
        <w:t>Определение случая:</w:t>
      </w:r>
      <w:r w:rsidRPr="00B93582">
        <w:rPr>
          <w:rFonts w:ascii="Times New Roman" w:hAnsi="Times New Roman" w:cs="Times New Roman"/>
          <w:sz w:val="24"/>
          <w:szCs w:val="24"/>
        </w:rPr>
        <w:t xml:space="preserve"> пациент с </w:t>
      </w:r>
      <w:bookmarkStart w:id="0" w:name="_GoBack"/>
      <w:bookmarkEnd w:id="0"/>
      <w:r w:rsidRPr="00B93582">
        <w:rPr>
          <w:rFonts w:ascii="Times New Roman" w:hAnsi="Times New Roman" w:cs="Times New Roman"/>
          <w:sz w:val="24"/>
          <w:szCs w:val="24"/>
        </w:rPr>
        <w:t xml:space="preserve">тяжелой острой респираторной инфекцией (ТОРИ), с предшествующей историей лихорадки и кашля, требующий госпитализации, без какой-либо другой причины (этиологии) </w:t>
      </w:r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 xml:space="preserve">В СЛУЧАЕ: </w:t>
      </w:r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 xml:space="preserve">• посещения или проживания в КНР за 14 дней до появления симптомов; </w:t>
      </w:r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 xml:space="preserve">• тесного физического контакта с пациентом, у которого подтвержден случай 2019-nCoV; </w:t>
      </w:r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 xml:space="preserve">• работа или посещение медицинского учреждения в стране, где сообщалось о случаях госпитализации в связи с инфекцией, вызванной 2019-nCoV.                                        </w:t>
      </w:r>
    </w:p>
    <w:p w:rsidR="00F930BF" w:rsidRPr="00B93582" w:rsidRDefault="00F930BF" w:rsidP="003265F3">
      <w:pPr>
        <w:spacing w:before="120" w:after="0" w:line="36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B93582">
        <w:rPr>
          <w:rFonts w:ascii="Times New Roman" w:hAnsi="Times New Roman" w:cs="Times New Roman"/>
          <w:b/>
          <w:sz w:val="26"/>
          <w:szCs w:val="26"/>
        </w:rPr>
        <w:t>Принимаемые меры в Российской Федерации:</w:t>
      </w:r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 xml:space="preserve">1. В пунктах пропуска через государственную границу Российской Федерации проводится усиленный контроль прибывающих из </w:t>
      </w:r>
      <w:proofErr w:type="spellStart"/>
      <w:r w:rsidRPr="00B93582">
        <w:rPr>
          <w:rFonts w:ascii="Times New Roman" w:hAnsi="Times New Roman" w:cs="Times New Roman"/>
          <w:sz w:val="24"/>
          <w:szCs w:val="24"/>
        </w:rPr>
        <w:t>эпидемически</w:t>
      </w:r>
      <w:proofErr w:type="spellEnd"/>
      <w:r w:rsidRPr="00B93582">
        <w:rPr>
          <w:rFonts w:ascii="Times New Roman" w:hAnsi="Times New Roman" w:cs="Times New Roman"/>
          <w:sz w:val="24"/>
          <w:szCs w:val="24"/>
        </w:rPr>
        <w:t xml:space="preserve"> неблагополучных регионов лиц. </w:t>
      </w:r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 xml:space="preserve">2. Проведение лабораторных исследований клинического материала от лиц с симптомами острых респираторных инфекций (ОРВИ), прибывших из КНР в течение 14-ти дней, на 2019-nCoV. </w:t>
      </w:r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582">
        <w:rPr>
          <w:rFonts w:ascii="Times New Roman" w:hAnsi="Times New Roman" w:cs="Times New Roman"/>
          <w:b/>
          <w:sz w:val="24"/>
          <w:szCs w:val="24"/>
        </w:rPr>
        <w:t xml:space="preserve">В целях недопущения распространения случаев заболеваний, вызванных новым </w:t>
      </w:r>
      <w:proofErr w:type="spellStart"/>
      <w:r w:rsidRPr="00B93582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Pr="00B9358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3582">
        <w:rPr>
          <w:rFonts w:ascii="Times New Roman" w:hAnsi="Times New Roman" w:cs="Times New Roman"/>
          <w:b/>
          <w:sz w:val="24"/>
          <w:szCs w:val="24"/>
        </w:rPr>
        <w:t>Роспотребнадзор</w:t>
      </w:r>
      <w:proofErr w:type="spellEnd"/>
      <w:r w:rsidRPr="00B93582">
        <w:rPr>
          <w:rFonts w:ascii="Times New Roman" w:hAnsi="Times New Roman" w:cs="Times New Roman"/>
          <w:b/>
          <w:sz w:val="24"/>
          <w:szCs w:val="24"/>
        </w:rPr>
        <w:t xml:space="preserve"> рекомендует соблюдать следующие меры предосторожности: </w:t>
      </w:r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DejaVu Sans Mono" w:hAnsi="DejaVu Sans Mono" w:cs="DejaVu Sans Mono"/>
          <w:sz w:val="24"/>
          <w:szCs w:val="24"/>
        </w:rPr>
        <w:t>➢</w:t>
      </w:r>
      <w:r w:rsidRPr="00B93582">
        <w:rPr>
          <w:rFonts w:ascii="Times New Roman" w:hAnsi="Times New Roman" w:cs="Times New Roman"/>
          <w:sz w:val="24"/>
          <w:szCs w:val="24"/>
        </w:rPr>
        <w:t xml:space="preserve"> при планировании зарубежных поездок уточнять эпидемиологическую ситуацию; </w:t>
      </w:r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DejaVu Sans Mono" w:hAnsi="DejaVu Sans Mono" w:cs="DejaVu Sans Mono"/>
          <w:sz w:val="24"/>
          <w:szCs w:val="24"/>
        </w:rPr>
        <w:t>➢</w:t>
      </w:r>
      <w:r w:rsidRPr="00B93582">
        <w:rPr>
          <w:rFonts w:ascii="Times New Roman" w:hAnsi="Times New Roman" w:cs="Times New Roman"/>
          <w:sz w:val="24"/>
          <w:szCs w:val="24"/>
        </w:rPr>
        <w:t xml:space="preserve"> воздержаться от поездок в город Ухань (КНР) до стабилизации ситуации;</w:t>
      </w:r>
    </w:p>
    <w:p w:rsidR="00F930BF" w:rsidRPr="00B93582" w:rsidRDefault="00F930BF" w:rsidP="00B9358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DejaVu Sans Mono" w:hAnsi="DejaVu Sans Mono" w:cs="DejaVu Sans Mono"/>
          <w:sz w:val="24"/>
          <w:szCs w:val="24"/>
        </w:rPr>
        <w:t>➢</w:t>
      </w:r>
      <w:r w:rsidRPr="00B93582">
        <w:rPr>
          <w:rFonts w:ascii="Times New Roman" w:hAnsi="Times New Roman" w:cs="Times New Roman"/>
          <w:sz w:val="24"/>
          <w:szCs w:val="24"/>
        </w:rPr>
        <w:t xml:space="preserve"> при нахождении на территории КНР: </w:t>
      </w:r>
    </w:p>
    <w:p w:rsidR="00F930BF" w:rsidRPr="00B93582" w:rsidRDefault="00F930BF" w:rsidP="006344F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 xml:space="preserve">• не посещать рынки, где продаются животные, а также воздержаться от посещения культурно-массовых мероприятий с большим скоплением людей; </w:t>
      </w:r>
    </w:p>
    <w:p w:rsidR="00F930BF" w:rsidRPr="00B93582" w:rsidRDefault="00F930BF" w:rsidP="006344F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 xml:space="preserve">• использовать индивидуальные средства защиты органов дыхания (маски); </w:t>
      </w:r>
    </w:p>
    <w:p w:rsidR="00F930BF" w:rsidRPr="00B93582" w:rsidRDefault="00F930BF" w:rsidP="006344F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 xml:space="preserve">• мыть руки после посещения мест массового скопления людей и перед приемом пищи; </w:t>
      </w:r>
    </w:p>
    <w:p w:rsidR="00F930BF" w:rsidRPr="00B93582" w:rsidRDefault="00F930BF" w:rsidP="006344F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 xml:space="preserve">• при первых признаках заболевания, обращаться за медицинской помощью в лечебные организации, не допускать самолечения; </w:t>
      </w:r>
    </w:p>
    <w:p w:rsidR="00F930BF" w:rsidRPr="00B93582" w:rsidRDefault="00F930BF" w:rsidP="006344F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>•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sectPr w:rsidR="00F930BF" w:rsidRPr="00B93582" w:rsidSect="00F63364">
      <w:pgSz w:w="11906" w:h="16838"/>
      <w:pgMar w:top="284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9F" w:rsidRDefault="0045569F" w:rsidP="00B93582">
      <w:pPr>
        <w:spacing w:after="0" w:line="240" w:lineRule="auto"/>
      </w:pPr>
      <w:r>
        <w:separator/>
      </w:r>
    </w:p>
  </w:endnote>
  <w:endnote w:type="continuationSeparator" w:id="0">
    <w:p w:rsidR="0045569F" w:rsidRDefault="0045569F" w:rsidP="00B9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 Mono">
    <w:panose1 w:val="020B0609030804020204"/>
    <w:charset w:val="CC"/>
    <w:family w:val="modern"/>
    <w:pitch w:val="fixed"/>
    <w:sig w:usb0="E60002FF" w:usb1="500079F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9F" w:rsidRDefault="0045569F" w:rsidP="00B93582">
      <w:pPr>
        <w:spacing w:after="0" w:line="240" w:lineRule="auto"/>
      </w:pPr>
      <w:r>
        <w:separator/>
      </w:r>
    </w:p>
  </w:footnote>
  <w:footnote w:type="continuationSeparator" w:id="0">
    <w:p w:rsidR="0045569F" w:rsidRDefault="0045569F" w:rsidP="00B9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93"/>
    <w:rsid w:val="000E6F93"/>
    <w:rsid w:val="003265F3"/>
    <w:rsid w:val="0045569F"/>
    <w:rsid w:val="006344FF"/>
    <w:rsid w:val="00643093"/>
    <w:rsid w:val="00A1530C"/>
    <w:rsid w:val="00AD1D46"/>
    <w:rsid w:val="00B5134E"/>
    <w:rsid w:val="00B93582"/>
    <w:rsid w:val="00F63364"/>
    <w:rsid w:val="00F9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582"/>
  </w:style>
  <w:style w:type="paragraph" w:styleId="a5">
    <w:name w:val="footer"/>
    <w:basedOn w:val="a"/>
    <w:link w:val="a6"/>
    <w:uiPriority w:val="99"/>
    <w:unhideWhenUsed/>
    <w:rsid w:val="00B9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582"/>
  </w:style>
  <w:style w:type="paragraph" w:styleId="a5">
    <w:name w:val="footer"/>
    <w:basedOn w:val="a"/>
    <w:link w:val="a6"/>
    <w:uiPriority w:val="99"/>
    <w:unhideWhenUsed/>
    <w:rsid w:val="00B9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</dc:creator>
  <cp:keywords/>
  <dc:description/>
  <cp:lastModifiedBy>Яблокова</cp:lastModifiedBy>
  <cp:revision>5</cp:revision>
  <cp:lastPrinted>2020-02-07T10:42:00Z</cp:lastPrinted>
  <dcterms:created xsi:type="dcterms:W3CDTF">2020-02-07T10:19:00Z</dcterms:created>
  <dcterms:modified xsi:type="dcterms:W3CDTF">2020-02-07T10:58:00Z</dcterms:modified>
</cp:coreProperties>
</file>